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1B33E54" w14:textId="025BDED1" w:rsidR="0015201F" w:rsidRDefault="00920DC0">
      <w:pPr>
        <w:pBdr>
          <w:top w:val="nil"/>
          <w:left w:val="nil"/>
          <w:bottom w:val="nil"/>
          <w:right w:val="nil"/>
          <w:between w:val="nil"/>
        </w:pBdr>
        <w:rPr>
          <w:sz w:val="20"/>
          <w:szCs w:val="20"/>
        </w:rPr>
      </w:pPr>
      <w:bookmarkStart w:id="0" w:name="_yfyldjmhvz5o" w:colFirst="0" w:colLast="0"/>
      <w:bookmarkEnd w:id="0"/>
      <w:r>
        <w:rPr>
          <w:b/>
          <w:sz w:val="20"/>
          <w:szCs w:val="20"/>
        </w:rPr>
        <w:t>Position</w:t>
      </w:r>
      <w:r>
        <w:rPr>
          <w:sz w:val="20"/>
          <w:szCs w:val="20"/>
        </w:rPr>
        <w:t>:</w:t>
      </w:r>
      <w:r>
        <w:rPr>
          <w:sz w:val="20"/>
          <w:szCs w:val="20"/>
        </w:rPr>
        <w:tab/>
        <w:t>Communications Coordinator</w:t>
      </w:r>
    </w:p>
    <w:p w14:paraId="746ADAEE" w14:textId="77777777" w:rsidR="0015201F" w:rsidRDefault="00920DC0">
      <w:pPr>
        <w:pBdr>
          <w:top w:val="nil"/>
          <w:left w:val="nil"/>
          <w:bottom w:val="nil"/>
          <w:right w:val="nil"/>
          <w:between w:val="nil"/>
        </w:pBdr>
        <w:rPr>
          <w:sz w:val="20"/>
          <w:szCs w:val="20"/>
        </w:rPr>
      </w:pPr>
      <w:bookmarkStart w:id="1" w:name="_m0338b3ogbj9" w:colFirst="0" w:colLast="0"/>
      <w:bookmarkEnd w:id="1"/>
      <w:r>
        <w:rPr>
          <w:b/>
          <w:sz w:val="20"/>
          <w:szCs w:val="20"/>
        </w:rPr>
        <w:t>Status:</w:t>
      </w:r>
      <w:r>
        <w:rPr>
          <w:sz w:val="20"/>
          <w:szCs w:val="20"/>
        </w:rPr>
        <w:tab/>
      </w:r>
      <w:r>
        <w:rPr>
          <w:sz w:val="20"/>
          <w:szCs w:val="20"/>
        </w:rPr>
        <w:tab/>
        <w:t>Salary $35,000-$50,000, Full-time</w:t>
      </w:r>
    </w:p>
    <w:p w14:paraId="425DC210" w14:textId="77777777" w:rsidR="0015201F" w:rsidRDefault="00920DC0">
      <w:pPr>
        <w:pBdr>
          <w:top w:val="nil"/>
          <w:left w:val="nil"/>
          <w:bottom w:val="nil"/>
          <w:right w:val="nil"/>
          <w:between w:val="nil"/>
        </w:pBdr>
        <w:rPr>
          <w:sz w:val="20"/>
          <w:szCs w:val="20"/>
        </w:rPr>
      </w:pPr>
      <w:bookmarkStart w:id="2" w:name="_4xpu1vhy2dtd" w:colFirst="0" w:colLast="0"/>
      <w:bookmarkEnd w:id="2"/>
      <w:r>
        <w:rPr>
          <w:b/>
          <w:sz w:val="20"/>
          <w:szCs w:val="20"/>
        </w:rPr>
        <w:t>Reports to</w:t>
      </w:r>
      <w:r>
        <w:rPr>
          <w:sz w:val="20"/>
          <w:szCs w:val="20"/>
        </w:rPr>
        <w:t>:</w:t>
      </w:r>
      <w:r>
        <w:rPr>
          <w:sz w:val="20"/>
          <w:szCs w:val="20"/>
        </w:rPr>
        <w:tab/>
        <w:t>Executive Director</w:t>
      </w:r>
    </w:p>
    <w:p w14:paraId="21EAC558" w14:textId="45F5610D" w:rsidR="0015201F" w:rsidRDefault="00920DC0">
      <w:pPr>
        <w:pBdr>
          <w:top w:val="nil"/>
          <w:left w:val="nil"/>
          <w:bottom w:val="nil"/>
          <w:right w:val="nil"/>
          <w:between w:val="nil"/>
        </w:pBdr>
        <w:rPr>
          <w:sz w:val="20"/>
          <w:szCs w:val="20"/>
        </w:rPr>
      </w:pPr>
      <w:bookmarkStart w:id="3" w:name="_gnakc6131p9z" w:colFirst="0" w:colLast="0"/>
      <w:bookmarkEnd w:id="3"/>
      <w:r>
        <w:rPr>
          <w:sz w:val="20"/>
          <w:szCs w:val="20"/>
        </w:rPr>
        <w:t xml:space="preserve">Seeking a passionate individual looking to create economic vitality in the City of McMinnville. The McMinnville Economic Development Partnership’s vision is to lead efforts that foster a thriving epicenter of traded-sector business in McMinnville. If you have a natural curiosity for how things are made, how to build stronger communities, and a drive to continually seek out improvements, the role of Communications </w:t>
      </w:r>
      <w:r w:rsidR="00D339E8">
        <w:rPr>
          <w:sz w:val="20"/>
          <w:szCs w:val="20"/>
        </w:rPr>
        <w:t>Coordinator</w:t>
      </w:r>
      <w:r>
        <w:rPr>
          <w:sz w:val="20"/>
          <w:szCs w:val="20"/>
        </w:rPr>
        <w:t xml:space="preserve"> might be the right fit for you. As the communications </w:t>
      </w:r>
      <w:r w:rsidR="00D339E8">
        <w:rPr>
          <w:sz w:val="20"/>
          <w:szCs w:val="20"/>
        </w:rPr>
        <w:t>coordinator</w:t>
      </w:r>
      <w:r>
        <w:rPr>
          <w:sz w:val="20"/>
          <w:szCs w:val="20"/>
        </w:rPr>
        <w:t>, you’ll drive the effort to celebrate local manufacturers and businesses in McMinnville, Oregon while promoting the City as a great place to live, work, and play. We’re seeking a solution-oriented individual that likes to learn. Come join our team and see how we can create a stronger community together.</w:t>
      </w:r>
    </w:p>
    <w:p w14:paraId="46A1792A" w14:textId="77777777" w:rsidR="0015201F" w:rsidRDefault="00920DC0">
      <w:pPr>
        <w:pBdr>
          <w:top w:val="nil"/>
          <w:left w:val="nil"/>
          <w:bottom w:val="nil"/>
          <w:right w:val="nil"/>
          <w:between w:val="nil"/>
        </w:pBdr>
        <w:rPr>
          <w:b/>
          <w:sz w:val="20"/>
          <w:szCs w:val="20"/>
          <w:u w:val="single"/>
        </w:rPr>
      </w:pPr>
      <w:bookmarkStart w:id="4" w:name="_gyk0pim2txdy" w:colFirst="0" w:colLast="0"/>
      <w:bookmarkEnd w:id="4"/>
      <w:r>
        <w:rPr>
          <w:b/>
          <w:sz w:val="20"/>
          <w:szCs w:val="20"/>
          <w:u w:val="single"/>
        </w:rPr>
        <w:t>Qualifications and Experience:</w:t>
      </w:r>
    </w:p>
    <w:p w14:paraId="3BB222F0" w14:textId="30CED0D2" w:rsidR="0015201F" w:rsidRDefault="00920DC0">
      <w:pPr>
        <w:pBdr>
          <w:top w:val="nil"/>
          <w:left w:val="nil"/>
          <w:bottom w:val="nil"/>
          <w:right w:val="nil"/>
          <w:between w:val="nil"/>
        </w:pBdr>
        <w:rPr>
          <w:sz w:val="20"/>
          <w:szCs w:val="20"/>
        </w:rPr>
      </w:pPr>
      <w:bookmarkStart w:id="5" w:name="_ta81tcdvz3aj" w:colFirst="0" w:colLast="0"/>
      <w:bookmarkEnd w:id="5"/>
      <w:r>
        <w:rPr>
          <w:sz w:val="20"/>
          <w:szCs w:val="20"/>
        </w:rPr>
        <w:t>This individual has a working knowledge in the areas of communications, marketing and research with the ability to write creatively.  Graphic design, website maintenance and design and manipulation of social media platforms preferred.  Must understand how to collect, analyze data, and create visuals to express a targeted message.  Has an ability to facilitate and communicate with various partners and prospects.  Must have working knowledge with a variety of computer programs including MS Word, Excel, PowerPoint, Adobe Suites.  Ability to create video, audio and photographic work is a plus.</w:t>
      </w:r>
    </w:p>
    <w:p w14:paraId="3BF3337E" w14:textId="77777777" w:rsidR="0015201F" w:rsidRDefault="00920DC0">
      <w:pPr>
        <w:pBdr>
          <w:top w:val="nil"/>
          <w:left w:val="nil"/>
          <w:bottom w:val="nil"/>
          <w:right w:val="nil"/>
          <w:between w:val="nil"/>
        </w:pBdr>
        <w:rPr>
          <w:b/>
          <w:sz w:val="20"/>
          <w:szCs w:val="20"/>
          <w:u w:val="single"/>
        </w:rPr>
      </w:pPr>
      <w:bookmarkStart w:id="6" w:name="_af38prqgreax" w:colFirst="0" w:colLast="0"/>
      <w:bookmarkEnd w:id="6"/>
      <w:r>
        <w:rPr>
          <w:b/>
          <w:sz w:val="20"/>
          <w:szCs w:val="20"/>
          <w:u w:val="single"/>
        </w:rPr>
        <w:t>Educational Requirements:</w:t>
      </w:r>
    </w:p>
    <w:p w14:paraId="7C0B4E99" w14:textId="77777777" w:rsidR="0015201F" w:rsidRDefault="00920DC0">
      <w:pPr>
        <w:pBdr>
          <w:top w:val="nil"/>
          <w:left w:val="nil"/>
          <w:bottom w:val="nil"/>
          <w:right w:val="nil"/>
          <w:between w:val="nil"/>
        </w:pBdr>
        <w:rPr>
          <w:sz w:val="20"/>
          <w:szCs w:val="20"/>
        </w:rPr>
      </w:pPr>
      <w:bookmarkStart w:id="7" w:name="_h0obxggqutmv" w:colFirst="0" w:colLast="0"/>
      <w:bookmarkEnd w:id="7"/>
      <w:r>
        <w:rPr>
          <w:sz w:val="20"/>
          <w:szCs w:val="20"/>
        </w:rPr>
        <w:t>Four-year college degree in Business, Marketing, Community Development, Public Relations, Public Administration or a related field. Work experience may substitute degree.</w:t>
      </w:r>
    </w:p>
    <w:p w14:paraId="58D33E04" w14:textId="6917F38D" w:rsidR="0015201F" w:rsidRDefault="00920DC0">
      <w:pPr>
        <w:pBdr>
          <w:top w:val="nil"/>
          <w:left w:val="nil"/>
          <w:bottom w:val="nil"/>
          <w:right w:val="nil"/>
          <w:between w:val="nil"/>
        </w:pBdr>
        <w:rPr>
          <w:sz w:val="20"/>
          <w:szCs w:val="20"/>
        </w:rPr>
      </w:pPr>
      <w:bookmarkStart w:id="8" w:name="_eqwlbdodqvjy" w:colFirst="0" w:colLast="0"/>
      <w:bookmarkEnd w:id="8"/>
      <w:r>
        <w:rPr>
          <w:sz w:val="20"/>
          <w:szCs w:val="20"/>
        </w:rPr>
        <w:t xml:space="preserve">Must have a valid Oregon’s driver’s license.  Some evening and weekend meetings and travel may be required. </w:t>
      </w:r>
    </w:p>
    <w:p w14:paraId="3AFEF1CD" w14:textId="77777777" w:rsidR="0015201F" w:rsidRDefault="00920DC0">
      <w:pPr>
        <w:pBdr>
          <w:top w:val="nil"/>
          <w:left w:val="nil"/>
          <w:bottom w:val="nil"/>
          <w:right w:val="nil"/>
          <w:between w:val="nil"/>
        </w:pBdr>
        <w:rPr>
          <w:b/>
          <w:sz w:val="20"/>
          <w:szCs w:val="20"/>
          <w:u w:val="single"/>
        </w:rPr>
      </w:pPr>
      <w:bookmarkStart w:id="9" w:name="_s5r4gm8kwdx1" w:colFirst="0" w:colLast="0"/>
      <w:bookmarkEnd w:id="9"/>
      <w:r>
        <w:rPr>
          <w:b/>
          <w:sz w:val="20"/>
          <w:szCs w:val="20"/>
          <w:u w:val="single"/>
        </w:rPr>
        <w:t>General Duties and Responsibilities:</w:t>
      </w:r>
    </w:p>
    <w:p w14:paraId="618F10D9" w14:textId="77777777" w:rsidR="0015201F" w:rsidRDefault="00920DC0">
      <w:pPr>
        <w:numPr>
          <w:ilvl w:val="0"/>
          <w:numId w:val="1"/>
        </w:numPr>
        <w:pBdr>
          <w:top w:val="nil"/>
          <w:left w:val="nil"/>
          <w:bottom w:val="nil"/>
          <w:right w:val="nil"/>
          <w:between w:val="nil"/>
        </w:pBdr>
        <w:spacing w:after="0"/>
        <w:rPr>
          <w:sz w:val="20"/>
          <w:szCs w:val="20"/>
        </w:rPr>
      </w:pPr>
      <w:bookmarkStart w:id="10" w:name="_8khlno6m70q1" w:colFirst="0" w:colLast="0"/>
      <w:bookmarkEnd w:id="10"/>
      <w:r>
        <w:rPr>
          <w:sz w:val="20"/>
          <w:szCs w:val="20"/>
        </w:rPr>
        <w:t>Demonstrate strong business judgement and decision-making skills; ability to identify, prioritize, and articulate highest impact initiatives.</w:t>
      </w:r>
    </w:p>
    <w:p w14:paraId="48864AB2" w14:textId="77777777" w:rsidR="0015201F" w:rsidRDefault="00920DC0">
      <w:pPr>
        <w:numPr>
          <w:ilvl w:val="0"/>
          <w:numId w:val="1"/>
        </w:numPr>
        <w:pBdr>
          <w:top w:val="nil"/>
          <w:left w:val="nil"/>
          <w:bottom w:val="nil"/>
          <w:right w:val="nil"/>
          <w:between w:val="nil"/>
        </w:pBdr>
        <w:spacing w:after="0"/>
        <w:rPr>
          <w:sz w:val="20"/>
          <w:szCs w:val="20"/>
        </w:rPr>
      </w:pPr>
      <w:bookmarkStart w:id="11" w:name="_ioarrat3qloi" w:colFirst="0" w:colLast="0"/>
      <w:bookmarkEnd w:id="11"/>
      <w:r>
        <w:rPr>
          <w:sz w:val="20"/>
          <w:szCs w:val="20"/>
        </w:rPr>
        <w:t>Partner with team to develop targeted short-, mid-, and long-term strategies.</w:t>
      </w:r>
    </w:p>
    <w:p w14:paraId="62EC5DC9" w14:textId="696C6EE9" w:rsidR="0015201F" w:rsidRDefault="00920DC0">
      <w:pPr>
        <w:numPr>
          <w:ilvl w:val="0"/>
          <w:numId w:val="1"/>
        </w:numPr>
        <w:pBdr>
          <w:top w:val="nil"/>
          <w:left w:val="nil"/>
          <w:bottom w:val="nil"/>
          <w:right w:val="nil"/>
          <w:between w:val="nil"/>
        </w:pBdr>
        <w:spacing w:after="0"/>
        <w:rPr>
          <w:sz w:val="20"/>
          <w:szCs w:val="20"/>
        </w:rPr>
      </w:pPr>
      <w:bookmarkStart w:id="12" w:name="_xahvjcfuf6uk" w:colFirst="0" w:colLast="0"/>
      <w:bookmarkEnd w:id="12"/>
      <w:r>
        <w:rPr>
          <w:sz w:val="20"/>
          <w:szCs w:val="20"/>
        </w:rPr>
        <w:t>Manage communications programs representing and promoting the organization, including graphics, brochures, fact sheets, logos, or other promotional products</w:t>
      </w:r>
    </w:p>
    <w:p w14:paraId="20D6E108" w14:textId="77777777" w:rsidR="0015201F" w:rsidRDefault="00920DC0">
      <w:pPr>
        <w:numPr>
          <w:ilvl w:val="0"/>
          <w:numId w:val="1"/>
        </w:numPr>
        <w:pBdr>
          <w:top w:val="nil"/>
          <w:left w:val="nil"/>
          <w:bottom w:val="nil"/>
          <w:right w:val="nil"/>
          <w:between w:val="nil"/>
        </w:pBdr>
        <w:spacing w:after="0"/>
        <w:rPr>
          <w:sz w:val="20"/>
          <w:szCs w:val="20"/>
        </w:rPr>
      </w:pPr>
      <w:bookmarkStart w:id="13" w:name="_87tphpnvpswa" w:colFirst="0" w:colLast="0"/>
      <w:bookmarkEnd w:id="13"/>
      <w:r>
        <w:rPr>
          <w:sz w:val="20"/>
          <w:szCs w:val="20"/>
        </w:rPr>
        <w:t>Manage research and development of content for online platforms, campaigns, and strategic initiatives.</w:t>
      </w:r>
    </w:p>
    <w:p w14:paraId="6E83B0CB" w14:textId="77777777" w:rsidR="0015201F" w:rsidRDefault="00920DC0">
      <w:pPr>
        <w:numPr>
          <w:ilvl w:val="0"/>
          <w:numId w:val="1"/>
        </w:numPr>
        <w:pBdr>
          <w:top w:val="nil"/>
          <w:left w:val="nil"/>
          <w:bottom w:val="nil"/>
          <w:right w:val="nil"/>
          <w:between w:val="nil"/>
        </w:pBdr>
        <w:spacing w:after="0"/>
        <w:rPr>
          <w:sz w:val="20"/>
          <w:szCs w:val="20"/>
        </w:rPr>
      </w:pPr>
      <w:bookmarkStart w:id="14" w:name="_5za2qw22mxly" w:colFirst="0" w:colLast="0"/>
      <w:bookmarkEnd w:id="14"/>
      <w:r>
        <w:rPr>
          <w:sz w:val="20"/>
          <w:szCs w:val="20"/>
        </w:rPr>
        <w:t>Maintain and produce photo library, video content with an eye toward highest quality brand storytelling.</w:t>
      </w:r>
    </w:p>
    <w:p w14:paraId="4D224120" w14:textId="77777777" w:rsidR="0015201F" w:rsidRDefault="00920DC0">
      <w:pPr>
        <w:numPr>
          <w:ilvl w:val="0"/>
          <w:numId w:val="1"/>
        </w:numPr>
        <w:pBdr>
          <w:top w:val="nil"/>
          <w:left w:val="nil"/>
          <w:bottom w:val="nil"/>
          <w:right w:val="nil"/>
          <w:between w:val="nil"/>
        </w:pBdr>
        <w:spacing w:after="0"/>
        <w:rPr>
          <w:sz w:val="20"/>
          <w:szCs w:val="20"/>
        </w:rPr>
      </w:pPr>
      <w:bookmarkStart w:id="15" w:name="_coqmjn1pbtze" w:colFirst="0" w:colLast="0"/>
      <w:bookmarkEnd w:id="15"/>
      <w:r>
        <w:rPr>
          <w:sz w:val="20"/>
          <w:szCs w:val="20"/>
        </w:rPr>
        <w:t>Plan and distribute press releases, media advisory notices, publications, ads and other media relations materials.</w:t>
      </w:r>
    </w:p>
    <w:p w14:paraId="36293953" w14:textId="77777777" w:rsidR="0015201F" w:rsidRDefault="00920DC0">
      <w:pPr>
        <w:numPr>
          <w:ilvl w:val="0"/>
          <w:numId w:val="1"/>
        </w:numPr>
        <w:pBdr>
          <w:top w:val="nil"/>
          <w:left w:val="nil"/>
          <w:bottom w:val="nil"/>
          <w:right w:val="nil"/>
          <w:between w:val="nil"/>
        </w:pBdr>
        <w:spacing w:after="0"/>
        <w:rPr>
          <w:sz w:val="20"/>
          <w:szCs w:val="20"/>
        </w:rPr>
      </w:pPr>
      <w:bookmarkStart w:id="16" w:name="_3rhovyd2z3sf" w:colFirst="0" w:colLast="0"/>
      <w:bookmarkEnd w:id="16"/>
      <w:r>
        <w:rPr>
          <w:sz w:val="20"/>
          <w:szCs w:val="20"/>
        </w:rPr>
        <w:t>Assist with MEDP Workforce Program elements such as recruitment of host sites, interns and management of marketing materials.</w:t>
      </w:r>
    </w:p>
    <w:p w14:paraId="6688F0AE" w14:textId="77777777" w:rsidR="0015201F" w:rsidRDefault="00920DC0">
      <w:pPr>
        <w:numPr>
          <w:ilvl w:val="0"/>
          <w:numId w:val="1"/>
        </w:numPr>
        <w:pBdr>
          <w:top w:val="nil"/>
          <w:left w:val="nil"/>
          <w:bottom w:val="nil"/>
          <w:right w:val="nil"/>
          <w:between w:val="nil"/>
        </w:pBdr>
        <w:spacing w:after="0"/>
        <w:rPr>
          <w:sz w:val="20"/>
          <w:szCs w:val="20"/>
        </w:rPr>
      </w:pPr>
      <w:bookmarkStart w:id="17" w:name="_nktxd7i1d2li" w:colFirst="0" w:colLast="0"/>
      <w:bookmarkEnd w:id="17"/>
      <w:r>
        <w:rPr>
          <w:sz w:val="20"/>
          <w:szCs w:val="20"/>
        </w:rPr>
        <w:t>Assist with MEDP Programs and Events as needed, design elements and facilitation.</w:t>
      </w:r>
    </w:p>
    <w:p w14:paraId="2E8620A6" w14:textId="77777777" w:rsidR="0015201F" w:rsidRDefault="00920DC0">
      <w:pPr>
        <w:numPr>
          <w:ilvl w:val="0"/>
          <w:numId w:val="1"/>
        </w:numPr>
        <w:pBdr>
          <w:top w:val="nil"/>
          <w:left w:val="nil"/>
          <w:bottom w:val="nil"/>
          <w:right w:val="nil"/>
          <w:between w:val="nil"/>
        </w:pBdr>
        <w:rPr>
          <w:sz w:val="20"/>
          <w:szCs w:val="20"/>
        </w:rPr>
      </w:pPr>
      <w:bookmarkStart w:id="18" w:name="_ysr5tkik5on3" w:colFirst="0" w:colLast="0"/>
      <w:bookmarkEnd w:id="18"/>
      <w:r>
        <w:rPr>
          <w:sz w:val="20"/>
          <w:szCs w:val="20"/>
        </w:rPr>
        <w:t>Perform all other duties as assigned by the MEDP Executive Director.</w:t>
      </w:r>
    </w:p>
    <w:p w14:paraId="6A9F472F" w14:textId="77777777" w:rsidR="0015201F" w:rsidRDefault="0015201F">
      <w:pPr>
        <w:pBdr>
          <w:top w:val="nil"/>
          <w:left w:val="nil"/>
          <w:bottom w:val="nil"/>
          <w:right w:val="nil"/>
          <w:between w:val="nil"/>
        </w:pBdr>
        <w:rPr>
          <w:sz w:val="20"/>
          <w:szCs w:val="20"/>
        </w:rPr>
      </w:pPr>
      <w:bookmarkStart w:id="19" w:name="_90h1mwgpsgcn" w:colFirst="0" w:colLast="0"/>
      <w:bookmarkEnd w:id="19"/>
    </w:p>
    <w:p w14:paraId="7B7ACFD4" w14:textId="77777777" w:rsidR="0015201F" w:rsidRDefault="00920DC0">
      <w:pPr>
        <w:pBdr>
          <w:top w:val="nil"/>
          <w:left w:val="nil"/>
          <w:bottom w:val="nil"/>
          <w:right w:val="nil"/>
          <w:between w:val="nil"/>
        </w:pBdr>
        <w:rPr>
          <w:b/>
          <w:sz w:val="20"/>
          <w:szCs w:val="20"/>
          <w:u w:val="single"/>
        </w:rPr>
      </w:pPr>
      <w:bookmarkStart w:id="20" w:name="_2bfb8i3o3ujr" w:colFirst="0" w:colLast="0"/>
      <w:bookmarkEnd w:id="20"/>
      <w:r>
        <w:rPr>
          <w:b/>
          <w:sz w:val="20"/>
          <w:szCs w:val="20"/>
          <w:u w:val="single"/>
        </w:rPr>
        <w:t xml:space="preserve">Essential Physical Requirements: </w:t>
      </w:r>
    </w:p>
    <w:p w14:paraId="3183FE97" w14:textId="77777777" w:rsidR="0015201F" w:rsidRDefault="00920DC0">
      <w:pPr>
        <w:pBdr>
          <w:top w:val="nil"/>
          <w:left w:val="nil"/>
          <w:bottom w:val="nil"/>
          <w:right w:val="nil"/>
          <w:between w:val="nil"/>
        </w:pBdr>
        <w:rPr>
          <w:sz w:val="20"/>
          <w:szCs w:val="20"/>
        </w:rPr>
      </w:pPr>
      <w:bookmarkStart w:id="21" w:name="_nlb41mvmxzjx" w:colFirst="0" w:colLast="0"/>
      <w:bookmarkEnd w:id="21"/>
      <w:r>
        <w:rPr>
          <w:sz w:val="20"/>
          <w:szCs w:val="20"/>
        </w:rPr>
        <w:t>Ability to lift and carry 40 pounds</w:t>
      </w:r>
    </w:p>
    <w:p w14:paraId="2FCAA306" w14:textId="77777777" w:rsidR="0015201F" w:rsidRDefault="00920DC0">
      <w:pPr>
        <w:pBdr>
          <w:top w:val="nil"/>
          <w:left w:val="nil"/>
          <w:bottom w:val="nil"/>
          <w:right w:val="nil"/>
          <w:between w:val="nil"/>
        </w:pBdr>
        <w:rPr>
          <w:b/>
          <w:sz w:val="20"/>
          <w:szCs w:val="20"/>
          <w:u w:val="single"/>
        </w:rPr>
      </w:pPr>
      <w:bookmarkStart w:id="22" w:name="_5eo2ms22xlx7" w:colFirst="0" w:colLast="0"/>
      <w:bookmarkEnd w:id="22"/>
      <w:r>
        <w:rPr>
          <w:b/>
          <w:sz w:val="20"/>
          <w:szCs w:val="20"/>
          <w:u w:val="single"/>
        </w:rPr>
        <w:t>Schedule:</w:t>
      </w:r>
    </w:p>
    <w:p w14:paraId="0BDCF18D" w14:textId="77777777" w:rsidR="0015201F" w:rsidRDefault="00920DC0">
      <w:pPr>
        <w:pBdr>
          <w:top w:val="nil"/>
          <w:left w:val="nil"/>
          <w:bottom w:val="nil"/>
          <w:right w:val="nil"/>
          <w:between w:val="nil"/>
        </w:pBdr>
        <w:rPr>
          <w:sz w:val="20"/>
          <w:szCs w:val="20"/>
        </w:rPr>
      </w:pPr>
      <w:bookmarkStart w:id="23" w:name="_8xo26zkbyo59" w:colFirst="0" w:colLast="0"/>
      <w:bookmarkEnd w:id="23"/>
      <w:r>
        <w:rPr>
          <w:sz w:val="20"/>
          <w:szCs w:val="20"/>
        </w:rPr>
        <w:t>Full-time; Monday-Friday; some evenings and weekends required.</w:t>
      </w:r>
    </w:p>
    <w:p w14:paraId="49C13496" w14:textId="77777777" w:rsidR="006E7209" w:rsidRDefault="00D339E8">
      <w:pPr>
        <w:pBdr>
          <w:top w:val="nil"/>
          <w:left w:val="nil"/>
          <w:bottom w:val="nil"/>
          <w:right w:val="nil"/>
          <w:between w:val="nil"/>
        </w:pBdr>
        <w:rPr>
          <w:b/>
          <w:sz w:val="20"/>
          <w:szCs w:val="20"/>
          <w:u w:val="single"/>
        </w:rPr>
      </w:pPr>
      <w:bookmarkStart w:id="24" w:name="_6j448w8itdkn" w:colFirst="0" w:colLast="0"/>
      <w:bookmarkStart w:id="25" w:name="_GoBack"/>
      <w:bookmarkEnd w:id="24"/>
      <w:bookmarkEnd w:id="25"/>
      <w:r>
        <w:rPr>
          <w:b/>
          <w:sz w:val="20"/>
          <w:szCs w:val="20"/>
          <w:u w:val="single"/>
        </w:rPr>
        <w:t>Position open until filled, first review</w:t>
      </w:r>
      <w:r w:rsidR="00920DC0">
        <w:rPr>
          <w:b/>
          <w:sz w:val="20"/>
          <w:szCs w:val="20"/>
          <w:u w:val="single"/>
        </w:rPr>
        <w:t xml:space="preserve"> by November </w:t>
      </w:r>
      <w:r>
        <w:rPr>
          <w:b/>
          <w:sz w:val="20"/>
          <w:szCs w:val="20"/>
          <w:u w:val="single"/>
        </w:rPr>
        <w:t xml:space="preserve">15, 2019. </w:t>
      </w:r>
    </w:p>
    <w:p w14:paraId="362B75EE" w14:textId="044442BE" w:rsidR="0015201F" w:rsidRDefault="00D339E8">
      <w:pPr>
        <w:pBdr>
          <w:top w:val="nil"/>
          <w:left w:val="nil"/>
          <w:bottom w:val="nil"/>
          <w:right w:val="nil"/>
          <w:between w:val="nil"/>
        </w:pBdr>
        <w:rPr>
          <w:b/>
          <w:sz w:val="20"/>
          <w:szCs w:val="20"/>
          <w:u w:val="single"/>
        </w:rPr>
      </w:pPr>
      <w:r>
        <w:rPr>
          <w:b/>
          <w:sz w:val="20"/>
          <w:szCs w:val="20"/>
          <w:u w:val="single"/>
        </w:rPr>
        <w:t>Please, submit a Cover Letter and Resume</w:t>
      </w:r>
      <w:r w:rsidR="00920DC0">
        <w:rPr>
          <w:b/>
          <w:sz w:val="20"/>
          <w:szCs w:val="20"/>
          <w:u w:val="single"/>
        </w:rPr>
        <w:t xml:space="preserve"> to:</w:t>
      </w:r>
    </w:p>
    <w:p w14:paraId="3C57FEC8" w14:textId="77777777" w:rsidR="0015201F" w:rsidRDefault="00920DC0">
      <w:pPr>
        <w:pBdr>
          <w:top w:val="nil"/>
          <w:left w:val="nil"/>
          <w:bottom w:val="nil"/>
          <w:right w:val="nil"/>
          <w:between w:val="nil"/>
        </w:pBdr>
        <w:rPr>
          <w:sz w:val="20"/>
          <w:szCs w:val="20"/>
        </w:rPr>
      </w:pPr>
      <w:bookmarkStart w:id="26" w:name="_hi3mony0cp3w" w:colFirst="0" w:colLast="0"/>
      <w:bookmarkEnd w:id="26"/>
      <w:r>
        <w:rPr>
          <w:sz w:val="20"/>
          <w:szCs w:val="20"/>
        </w:rPr>
        <w:t>Scott Cooper, MEDP Executive Director</w:t>
      </w:r>
    </w:p>
    <w:p w14:paraId="16D617E6" w14:textId="77777777" w:rsidR="0015201F" w:rsidRDefault="00920DC0">
      <w:pPr>
        <w:pBdr>
          <w:top w:val="nil"/>
          <w:left w:val="nil"/>
          <w:bottom w:val="nil"/>
          <w:right w:val="nil"/>
          <w:between w:val="nil"/>
        </w:pBdr>
        <w:rPr>
          <w:sz w:val="20"/>
          <w:szCs w:val="20"/>
        </w:rPr>
      </w:pPr>
      <w:bookmarkStart w:id="27" w:name="_rhhfbn59z923" w:colFirst="0" w:colLast="0"/>
      <w:bookmarkEnd w:id="27"/>
      <w:r>
        <w:rPr>
          <w:sz w:val="20"/>
          <w:szCs w:val="20"/>
        </w:rPr>
        <w:t>Scott@McMinnvilleBusiness.com | 503.474.6814</w:t>
      </w:r>
    </w:p>
    <w:p w14:paraId="2E5F92D8" w14:textId="77777777" w:rsidR="0015201F" w:rsidRDefault="0015201F">
      <w:pPr>
        <w:pBdr>
          <w:top w:val="nil"/>
          <w:left w:val="nil"/>
          <w:bottom w:val="nil"/>
          <w:right w:val="nil"/>
          <w:between w:val="nil"/>
        </w:pBdr>
        <w:rPr>
          <w:sz w:val="20"/>
          <w:szCs w:val="20"/>
        </w:rPr>
      </w:pPr>
      <w:bookmarkStart w:id="28" w:name="_y9iyorodj3h" w:colFirst="0" w:colLast="0"/>
      <w:bookmarkEnd w:id="28"/>
    </w:p>
    <w:p w14:paraId="23913C77" w14:textId="77777777" w:rsidR="0015201F" w:rsidRDefault="0015201F">
      <w:pPr>
        <w:pBdr>
          <w:top w:val="nil"/>
          <w:left w:val="nil"/>
          <w:bottom w:val="nil"/>
          <w:right w:val="nil"/>
          <w:between w:val="nil"/>
        </w:pBdr>
        <w:rPr>
          <w:sz w:val="20"/>
          <w:szCs w:val="20"/>
        </w:rPr>
      </w:pPr>
      <w:bookmarkStart w:id="29" w:name="_ktsgm6ogwxbn" w:colFirst="0" w:colLast="0"/>
      <w:bookmarkEnd w:id="29"/>
    </w:p>
    <w:p w14:paraId="15C96C76" w14:textId="77777777" w:rsidR="0015201F" w:rsidRDefault="0015201F">
      <w:pPr>
        <w:pBdr>
          <w:top w:val="nil"/>
          <w:left w:val="nil"/>
          <w:bottom w:val="nil"/>
          <w:right w:val="nil"/>
          <w:between w:val="nil"/>
        </w:pBdr>
        <w:rPr>
          <w:sz w:val="20"/>
          <w:szCs w:val="20"/>
        </w:rPr>
      </w:pPr>
      <w:bookmarkStart w:id="30" w:name="_r6vi3ao2xcld" w:colFirst="0" w:colLast="0"/>
      <w:bookmarkEnd w:id="30"/>
    </w:p>
    <w:p w14:paraId="6B52AC6D" w14:textId="77777777" w:rsidR="0015201F" w:rsidRDefault="00920DC0">
      <w:pPr>
        <w:pBdr>
          <w:top w:val="nil"/>
          <w:left w:val="nil"/>
          <w:bottom w:val="nil"/>
          <w:right w:val="nil"/>
          <w:between w:val="nil"/>
        </w:pBdr>
        <w:rPr>
          <w:i/>
          <w:sz w:val="20"/>
          <w:szCs w:val="20"/>
        </w:rPr>
      </w:pPr>
      <w:bookmarkStart w:id="31" w:name="_4ip9ufxaltaj" w:colFirst="0" w:colLast="0"/>
      <w:bookmarkEnd w:id="31"/>
      <w:r>
        <w:rPr>
          <w:i/>
          <w:sz w:val="20"/>
          <w:szCs w:val="20"/>
        </w:rPr>
        <w:t>The omission of specific duties does not exclude them from the position if the work is similar, related or is a logical assignment for the position.</w:t>
      </w:r>
    </w:p>
    <w:p w14:paraId="5DADCF53" w14:textId="77777777" w:rsidR="0015201F" w:rsidRDefault="0015201F">
      <w:pPr>
        <w:pBdr>
          <w:top w:val="nil"/>
          <w:left w:val="nil"/>
          <w:bottom w:val="nil"/>
          <w:right w:val="nil"/>
          <w:between w:val="nil"/>
        </w:pBdr>
        <w:rPr>
          <w:sz w:val="20"/>
          <w:szCs w:val="20"/>
        </w:rPr>
      </w:pPr>
      <w:bookmarkStart w:id="32" w:name="_jonb7767n451" w:colFirst="0" w:colLast="0"/>
      <w:bookmarkEnd w:id="32"/>
    </w:p>
    <w:p w14:paraId="6FF79B8F" w14:textId="77777777" w:rsidR="0015201F" w:rsidRDefault="0015201F">
      <w:pPr>
        <w:pBdr>
          <w:top w:val="nil"/>
          <w:left w:val="nil"/>
          <w:bottom w:val="nil"/>
          <w:right w:val="nil"/>
          <w:between w:val="nil"/>
        </w:pBdr>
        <w:rPr>
          <w:sz w:val="20"/>
          <w:szCs w:val="20"/>
        </w:rPr>
      </w:pPr>
      <w:bookmarkStart w:id="33" w:name="_qvha5cii62p9" w:colFirst="0" w:colLast="0"/>
      <w:bookmarkEnd w:id="33"/>
    </w:p>
    <w:p w14:paraId="0917B92F" w14:textId="77777777" w:rsidR="0015201F" w:rsidRDefault="0015201F">
      <w:pPr>
        <w:pBdr>
          <w:top w:val="nil"/>
          <w:left w:val="nil"/>
          <w:bottom w:val="nil"/>
          <w:right w:val="nil"/>
          <w:between w:val="nil"/>
        </w:pBdr>
        <w:rPr>
          <w:sz w:val="20"/>
          <w:szCs w:val="20"/>
        </w:rPr>
      </w:pPr>
      <w:bookmarkStart w:id="34" w:name="_9vi77zpypdov" w:colFirst="0" w:colLast="0"/>
      <w:bookmarkEnd w:id="34"/>
    </w:p>
    <w:p w14:paraId="6E27F9D7" w14:textId="77777777" w:rsidR="0015201F" w:rsidRDefault="0015201F">
      <w:pPr>
        <w:pBdr>
          <w:top w:val="nil"/>
          <w:left w:val="nil"/>
          <w:bottom w:val="nil"/>
          <w:right w:val="nil"/>
          <w:between w:val="nil"/>
        </w:pBdr>
        <w:rPr>
          <w:sz w:val="20"/>
          <w:szCs w:val="20"/>
        </w:rPr>
      </w:pPr>
      <w:bookmarkStart w:id="35" w:name="_bv4qsjst3b7v" w:colFirst="0" w:colLast="0"/>
      <w:bookmarkEnd w:id="35"/>
    </w:p>
    <w:sectPr w:rsidR="0015201F">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64ED4" w14:textId="77777777" w:rsidR="00B57E0A" w:rsidRDefault="00920DC0">
      <w:pPr>
        <w:spacing w:after="0" w:line="240" w:lineRule="auto"/>
      </w:pPr>
      <w:r>
        <w:separator/>
      </w:r>
    </w:p>
  </w:endnote>
  <w:endnote w:type="continuationSeparator" w:id="0">
    <w:p w14:paraId="4B698EBB" w14:textId="77777777" w:rsidR="00B57E0A" w:rsidRDefault="00920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itt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A58AC" w14:textId="77777777" w:rsidR="0015201F" w:rsidRDefault="00920DC0">
    <w:pPr>
      <w:pBdr>
        <w:top w:val="nil"/>
        <w:left w:val="nil"/>
        <w:bottom w:val="nil"/>
        <w:right w:val="nil"/>
        <w:between w:val="nil"/>
      </w:pBdr>
      <w:spacing w:after="0" w:line="240" w:lineRule="auto"/>
      <w:rPr>
        <w:rFonts w:ascii="Bitter" w:eastAsia="Bitter" w:hAnsi="Bitter" w:cs="Bitter"/>
        <w:color w:val="000000"/>
        <w:sz w:val="24"/>
        <w:szCs w:val="24"/>
        <w:highlight w:val="darkGray"/>
      </w:rPr>
    </w:pPr>
    <w:r>
      <w:rPr>
        <w:noProof/>
      </w:rPr>
      <mc:AlternateContent>
        <mc:Choice Requires="wpg">
          <w:drawing>
            <wp:anchor distT="0" distB="0" distL="114300" distR="114300" simplePos="0" relativeHeight="251658240" behindDoc="0" locked="0" layoutInCell="1" hidden="0" allowOverlap="1" wp14:anchorId="7BB295DE" wp14:editId="0D2C6421">
              <wp:simplePos x="0" y="0"/>
              <wp:positionH relativeFrom="column">
                <wp:posOffset>114300</wp:posOffset>
              </wp:positionH>
              <wp:positionV relativeFrom="paragraph">
                <wp:posOffset>63500</wp:posOffset>
              </wp:positionV>
              <wp:extent cx="5943600" cy="12700"/>
              <wp:effectExtent l="0" t="0" r="0" b="0"/>
              <wp:wrapNone/>
              <wp:docPr id="1" name=""/>
              <wp:cNvGraphicFramePr/>
              <a:graphic xmlns:a="http://schemas.openxmlformats.org/drawingml/2006/main">
                <a:graphicData uri="http://schemas.microsoft.com/office/word/2010/wordprocessingShape">
                  <wps:wsp>
                    <wps:cNvCnPr/>
                    <wps:spPr>
                      <a:xfrm rot="10800000" flipH="1">
                        <a:off x="2372498" y="3776508"/>
                        <a:ext cx="5947004" cy="6984"/>
                      </a:xfrm>
                      <a:prstGeom prst="straightConnector1">
                        <a:avLst/>
                      </a:prstGeom>
                      <a:noFill/>
                      <a:ln w="9525" cap="flat" cmpd="sng">
                        <a:solidFill>
                          <a:srgbClr val="A5A5A5"/>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5943600" cy="127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43600" cy="12700"/>
                      </a:xfrm>
                      <a:prstGeom prst="rect"/>
                      <a:ln/>
                    </pic:spPr>
                  </pic:pic>
                </a:graphicData>
              </a:graphic>
            </wp:anchor>
          </w:drawing>
        </mc:Fallback>
      </mc:AlternateContent>
    </w:r>
  </w:p>
  <w:p w14:paraId="7888AAD4" w14:textId="77777777" w:rsidR="0015201F" w:rsidRDefault="00920DC0">
    <w:pPr>
      <w:pBdr>
        <w:top w:val="nil"/>
        <w:left w:val="nil"/>
        <w:bottom w:val="nil"/>
        <w:right w:val="nil"/>
        <w:between w:val="nil"/>
      </w:pBdr>
      <w:tabs>
        <w:tab w:val="center" w:pos="4680"/>
        <w:tab w:val="right" w:pos="9360"/>
      </w:tabs>
      <w:spacing w:after="0" w:line="240" w:lineRule="auto"/>
      <w:jc w:val="center"/>
    </w:pPr>
    <w:r>
      <w:rPr>
        <w:sz w:val="19"/>
        <w:szCs w:val="19"/>
      </w:rPr>
      <w:t>231 NE 5th Street | McMinnville, Oregon 97128 | 503.474.6814| www.McMinnvilleBusiness.com</w:t>
    </w:r>
  </w:p>
  <w:p w14:paraId="2E0E79E2" w14:textId="77777777" w:rsidR="0015201F" w:rsidRDefault="0015201F">
    <w:pPr>
      <w:pBdr>
        <w:top w:val="nil"/>
        <w:left w:val="nil"/>
        <w:bottom w:val="nil"/>
        <w:right w:val="nil"/>
        <w:between w:val="nil"/>
      </w:pBd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8AF09" w14:textId="77777777" w:rsidR="00B57E0A" w:rsidRDefault="00920DC0">
      <w:pPr>
        <w:spacing w:after="0" w:line="240" w:lineRule="auto"/>
      </w:pPr>
      <w:r>
        <w:separator/>
      </w:r>
    </w:p>
  </w:footnote>
  <w:footnote w:type="continuationSeparator" w:id="0">
    <w:p w14:paraId="21823621" w14:textId="77777777" w:rsidR="00B57E0A" w:rsidRDefault="00920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5F01F" w14:textId="77777777" w:rsidR="0015201F" w:rsidRDefault="0015201F">
    <w:pPr>
      <w:tabs>
        <w:tab w:val="center" w:pos="4680"/>
        <w:tab w:val="right" w:pos="9360"/>
      </w:tabs>
    </w:pPr>
    <w:bookmarkStart w:id="36" w:name="_gjdgxs" w:colFirst="0" w:colLast="0"/>
    <w:bookmarkEnd w:id="36"/>
  </w:p>
  <w:p w14:paraId="61A98716" w14:textId="77777777" w:rsidR="0015201F" w:rsidRDefault="00920DC0">
    <w:pPr>
      <w:tabs>
        <w:tab w:val="center" w:pos="4680"/>
        <w:tab w:val="right" w:pos="9360"/>
      </w:tabs>
      <w:spacing w:after="0" w:line="240" w:lineRule="auto"/>
      <w:jc w:val="center"/>
    </w:pPr>
    <w:bookmarkStart w:id="37" w:name="_xzlmn0u4eyta" w:colFirst="0" w:colLast="0"/>
    <w:bookmarkEnd w:id="37"/>
    <w:r>
      <w:rPr>
        <w:noProof/>
      </w:rPr>
      <w:drawing>
        <wp:inline distT="114300" distB="114300" distL="114300" distR="114300" wp14:anchorId="4C78457E" wp14:editId="3D0ECBF0">
          <wp:extent cx="4743296" cy="595313"/>
          <wp:effectExtent l="0" t="0" r="0" b="0"/>
          <wp:docPr id="2" name="image2.png" descr="MEDP_logo_horizontal_cmyk (2).png"/>
          <wp:cNvGraphicFramePr/>
          <a:graphic xmlns:a="http://schemas.openxmlformats.org/drawingml/2006/main">
            <a:graphicData uri="http://schemas.openxmlformats.org/drawingml/2006/picture">
              <pic:pic xmlns:pic="http://schemas.openxmlformats.org/drawingml/2006/picture">
                <pic:nvPicPr>
                  <pic:cNvPr id="0" name="image2.png" descr="MEDP_logo_horizontal_cmyk (2).png"/>
                  <pic:cNvPicPr preferRelativeResize="0"/>
                </pic:nvPicPr>
                <pic:blipFill>
                  <a:blip r:embed="rId1"/>
                  <a:srcRect/>
                  <a:stretch>
                    <a:fillRect/>
                  </a:stretch>
                </pic:blipFill>
                <pic:spPr>
                  <a:xfrm>
                    <a:off x="0" y="0"/>
                    <a:ext cx="4743296" cy="5953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F492B"/>
    <w:multiLevelType w:val="multilevel"/>
    <w:tmpl w:val="5FFA9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01F"/>
    <w:rsid w:val="0015201F"/>
    <w:rsid w:val="006E7209"/>
    <w:rsid w:val="00920DC0"/>
    <w:rsid w:val="0099060A"/>
    <w:rsid w:val="00B57E0A"/>
    <w:rsid w:val="00D33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F38D"/>
  <w15:docId w15:val="{F22E19D8-D540-40E4-AC4E-998A914F1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Hadley Blank</dc:creator>
  <cp:lastModifiedBy>Heather Hadley Blank</cp:lastModifiedBy>
  <cp:revision>3</cp:revision>
  <dcterms:created xsi:type="dcterms:W3CDTF">2019-10-17T19:19:00Z</dcterms:created>
  <dcterms:modified xsi:type="dcterms:W3CDTF">2019-10-17T19:20:00Z</dcterms:modified>
</cp:coreProperties>
</file>